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3B" w:rsidRPr="007A4C75" w:rsidRDefault="007A4C75" w:rsidP="000902B7">
      <w:pPr>
        <w:spacing w:after="0" w:line="240" w:lineRule="auto"/>
        <w:jc w:val="center"/>
        <w:rPr>
          <w:rFonts w:ascii="Georgia" w:hAnsi="Georgia"/>
          <w:b/>
          <w:sz w:val="72"/>
          <w:szCs w:val="72"/>
        </w:rPr>
      </w:pPr>
      <w:r w:rsidRPr="007A4C75">
        <w:rPr>
          <w:rFonts w:ascii="Georgia" w:hAnsi="Georgia"/>
          <w:b/>
          <w:noProof/>
          <w:sz w:val="72"/>
          <w:szCs w:val="7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-85725</wp:posOffset>
            </wp:positionV>
            <wp:extent cx="1133475" cy="10763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3A3" w:rsidRPr="007A4C75">
        <w:rPr>
          <w:rFonts w:ascii="Georgia" w:hAnsi="Georgia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-163195</wp:posOffset>
            </wp:positionV>
            <wp:extent cx="857250" cy="1200785"/>
            <wp:effectExtent l="0" t="0" r="0" b="0"/>
            <wp:wrapNone/>
            <wp:docPr id="2" name="Picture 2" descr="C:\Users\Owner\AppData\Local\Microsoft\Windows\Temporary Internet Files\Content.IE5\EQ1VQVJL\MP9003416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EQ1VQVJL\MP90034162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4C75">
        <w:rPr>
          <w:rFonts w:ascii="Georgia" w:hAnsi="Georgia"/>
          <w:b/>
          <w:noProof/>
          <w:sz w:val="72"/>
          <w:szCs w:val="72"/>
        </w:rPr>
        <w:t>Art Club</w:t>
      </w:r>
    </w:p>
    <w:p w:rsidR="000902B7" w:rsidRDefault="000902B7" w:rsidP="000902B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201</w:t>
      </w:r>
      <w:r w:rsidR="00893A57">
        <w:rPr>
          <w:rFonts w:ascii="Georgia" w:hAnsi="Georgia"/>
          <w:b/>
          <w:sz w:val="24"/>
          <w:szCs w:val="24"/>
        </w:rPr>
        <w:t>4</w:t>
      </w:r>
      <w:r>
        <w:rPr>
          <w:rFonts w:ascii="Georgia" w:hAnsi="Georgia"/>
          <w:b/>
          <w:sz w:val="24"/>
          <w:szCs w:val="24"/>
        </w:rPr>
        <w:t xml:space="preserve"> – 201</w:t>
      </w:r>
      <w:r w:rsidR="00893A57">
        <w:rPr>
          <w:rFonts w:ascii="Georgia" w:hAnsi="Georgia"/>
          <w:b/>
          <w:sz w:val="24"/>
          <w:szCs w:val="24"/>
        </w:rPr>
        <w:t>5</w:t>
      </w:r>
      <w:r>
        <w:rPr>
          <w:rFonts w:ascii="Georgia" w:hAnsi="Georgia"/>
          <w:b/>
          <w:sz w:val="24"/>
          <w:szCs w:val="24"/>
        </w:rPr>
        <w:t xml:space="preserve"> School Year</w:t>
      </w:r>
    </w:p>
    <w:p w:rsidR="000902B7" w:rsidRDefault="000902B7" w:rsidP="000902B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BE63A3" w:rsidRPr="000D7556" w:rsidRDefault="007A4C75" w:rsidP="000D7556">
      <w:pPr>
        <w:spacing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Carroll Magnet Middle</w:t>
      </w:r>
    </w:p>
    <w:p w:rsidR="00BE63A3" w:rsidRPr="00024C65" w:rsidRDefault="00BE63A3" w:rsidP="00BE63A3">
      <w:pPr>
        <w:rPr>
          <w:rFonts w:ascii="Times New Roman" w:hAnsi="Times New Roman" w:cs="Times New Roman"/>
          <w:sz w:val="24"/>
          <w:szCs w:val="24"/>
        </w:rPr>
      </w:pPr>
      <w:r w:rsidRPr="00024C65">
        <w:rPr>
          <w:rFonts w:ascii="Times New Roman" w:hAnsi="Times New Roman" w:cs="Times New Roman"/>
          <w:b/>
          <w:sz w:val="24"/>
          <w:szCs w:val="24"/>
        </w:rPr>
        <w:t>Teacher</w:t>
      </w:r>
      <w:r w:rsidRPr="00024C65">
        <w:rPr>
          <w:rFonts w:ascii="Times New Roman" w:hAnsi="Times New Roman" w:cs="Times New Roman"/>
          <w:sz w:val="24"/>
          <w:szCs w:val="24"/>
        </w:rPr>
        <w:t xml:space="preserve">:  Mr. </w:t>
      </w:r>
      <w:proofErr w:type="spellStart"/>
      <w:r w:rsidRPr="00024C65">
        <w:rPr>
          <w:rFonts w:ascii="Times New Roman" w:hAnsi="Times New Roman" w:cs="Times New Roman"/>
          <w:sz w:val="24"/>
          <w:szCs w:val="24"/>
        </w:rPr>
        <w:t>Verdin</w:t>
      </w:r>
      <w:proofErr w:type="spellEnd"/>
    </w:p>
    <w:p w:rsidR="008C658F" w:rsidRPr="00024C65" w:rsidRDefault="00F714F3" w:rsidP="008C658F">
      <w:pPr>
        <w:rPr>
          <w:rFonts w:ascii="Times New Roman" w:hAnsi="Times New Roman" w:cs="Times New Roman"/>
          <w:sz w:val="24"/>
          <w:szCs w:val="24"/>
        </w:rPr>
      </w:pPr>
      <w:r w:rsidRPr="00024C65">
        <w:rPr>
          <w:rFonts w:ascii="Times New Roman" w:hAnsi="Times New Roman" w:cs="Times New Roman"/>
          <w:b/>
          <w:sz w:val="24"/>
          <w:szCs w:val="24"/>
        </w:rPr>
        <w:t>Who can join?</w:t>
      </w:r>
      <w:r w:rsidRPr="00024C65">
        <w:rPr>
          <w:rFonts w:ascii="Times New Roman" w:hAnsi="Times New Roman" w:cs="Times New Roman"/>
          <w:sz w:val="24"/>
          <w:szCs w:val="24"/>
        </w:rPr>
        <w:t xml:space="preserve">  All Carroll middle School Students</w:t>
      </w:r>
      <w:r w:rsidR="008C658F" w:rsidRPr="00024C65">
        <w:rPr>
          <w:rFonts w:ascii="Times New Roman" w:hAnsi="Times New Roman" w:cs="Times New Roman"/>
          <w:sz w:val="24"/>
          <w:szCs w:val="24"/>
        </w:rPr>
        <w:tab/>
      </w:r>
      <w:r w:rsidR="008C658F" w:rsidRPr="00024C65">
        <w:rPr>
          <w:rFonts w:ascii="Times New Roman" w:hAnsi="Times New Roman" w:cs="Times New Roman"/>
          <w:sz w:val="24"/>
          <w:szCs w:val="24"/>
        </w:rPr>
        <w:tab/>
      </w:r>
      <w:r w:rsidR="008C658F" w:rsidRPr="00024C65">
        <w:rPr>
          <w:rFonts w:ascii="Times New Roman" w:hAnsi="Times New Roman" w:cs="Times New Roman"/>
          <w:b/>
          <w:sz w:val="24"/>
          <w:szCs w:val="24"/>
        </w:rPr>
        <w:t>Where?</w:t>
      </w:r>
      <w:r w:rsidR="008C658F" w:rsidRPr="00024C65">
        <w:rPr>
          <w:rFonts w:ascii="Times New Roman" w:hAnsi="Times New Roman" w:cs="Times New Roman"/>
          <w:sz w:val="24"/>
          <w:szCs w:val="24"/>
        </w:rPr>
        <w:t xml:space="preserve">  The Art Room</w:t>
      </w:r>
    </w:p>
    <w:p w:rsidR="00BE63A3" w:rsidRPr="00024C65" w:rsidRDefault="008C658F" w:rsidP="008C658F">
      <w:pPr>
        <w:rPr>
          <w:rFonts w:ascii="Times New Roman" w:hAnsi="Times New Roman" w:cs="Times New Roman"/>
          <w:sz w:val="24"/>
          <w:szCs w:val="24"/>
        </w:rPr>
      </w:pPr>
      <w:r w:rsidRPr="00024C65">
        <w:rPr>
          <w:rFonts w:ascii="Times New Roman" w:hAnsi="Times New Roman" w:cs="Times New Roman"/>
          <w:b/>
          <w:sz w:val="24"/>
          <w:szCs w:val="24"/>
        </w:rPr>
        <w:t xml:space="preserve">Starting Date:  </w:t>
      </w:r>
      <w:proofErr w:type="gramStart"/>
      <w:r w:rsidRPr="00024C65">
        <w:rPr>
          <w:rFonts w:ascii="Times New Roman" w:hAnsi="Times New Roman" w:cs="Times New Roman"/>
          <w:sz w:val="24"/>
          <w:szCs w:val="24"/>
        </w:rPr>
        <w:softHyphen/>
        <w:t>September</w:t>
      </w:r>
      <w:proofErr w:type="gramEnd"/>
      <w:r w:rsidRPr="00024C65">
        <w:rPr>
          <w:rFonts w:ascii="Times New Roman" w:hAnsi="Times New Roman" w:cs="Times New Roman"/>
          <w:sz w:val="24"/>
          <w:szCs w:val="24"/>
        </w:rPr>
        <w:t xml:space="preserve"> 30, 2014 </w:t>
      </w:r>
      <w:r w:rsidRPr="00024C65">
        <w:rPr>
          <w:rFonts w:ascii="Times New Roman" w:hAnsi="Times New Roman" w:cs="Times New Roman"/>
          <w:sz w:val="24"/>
          <w:szCs w:val="24"/>
        </w:rPr>
        <w:tab/>
      </w:r>
      <w:r w:rsidRPr="00024C65">
        <w:rPr>
          <w:rFonts w:ascii="Times New Roman" w:hAnsi="Times New Roman" w:cs="Times New Roman"/>
          <w:sz w:val="24"/>
          <w:szCs w:val="24"/>
        </w:rPr>
        <w:tab/>
      </w:r>
      <w:r w:rsidRPr="00024C65">
        <w:rPr>
          <w:rFonts w:ascii="Times New Roman" w:hAnsi="Times New Roman" w:cs="Times New Roman"/>
          <w:sz w:val="24"/>
          <w:szCs w:val="24"/>
        </w:rPr>
        <w:tab/>
      </w:r>
      <w:r w:rsidRPr="00024C65">
        <w:rPr>
          <w:rFonts w:ascii="Times New Roman" w:hAnsi="Times New Roman" w:cs="Times New Roman"/>
          <w:sz w:val="24"/>
          <w:szCs w:val="24"/>
        </w:rPr>
        <w:tab/>
      </w:r>
      <w:r w:rsidR="00BE63A3" w:rsidRPr="00024C65">
        <w:rPr>
          <w:rFonts w:ascii="Times New Roman" w:hAnsi="Times New Roman" w:cs="Times New Roman"/>
          <w:b/>
          <w:sz w:val="24"/>
          <w:szCs w:val="24"/>
        </w:rPr>
        <w:t>E-Mail:</w:t>
      </w:r>
      <w:r w:rsidR="00BE63A3" w:rsidRPr="00024C6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24C65">
          <w:rPr>
            <w:rStyle w:val="Hyperlink"/>
            <w:rFonts w:ascii="Times New Roman" w:hAnsi="Times New Roman" w:cs="Times New Roman"/>
            <w:sz w:val="20"/>
            <w:szCs w:val="20"/>
          </w:rPr>
          <w:t>averdin2@wcpss.net</w:t>
        </w:r>
      </w:hyperlink>
      <w:r w:rsidRPr="00024C65">
        <w:rPr>
          <w:rFonts w:ascii="Times New Roman" w:hAnsi="Times New Roman" w:cs="Times New Roman"/>
          <w:sz w:val="20"/>
          <w:szCs w:val="20"/>
        </w:rPr>
        <w:tab/>
      </w:r>
      <w:r w:rsidRPr="00024C65">
        <w:rPr>
          <w:rFonts w:ascii="Times New Roman" w:hAnsi="Times New Roman" w:cs="Times New Roman"/>
          <w:sz w:val="20"/>
          <w:szCs w:val="20"/>
        </w:rPr>
        <w:tab/>
      </w:r>
    </w:p>
    <w:p w:rsidR="00EA1AF3" w:rsidRPr="00024C65" w:rsidRDefault="007A4C75" w:rsidP="00BE63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24C6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Meeting Time: </w:t>
      </w:r>
      <w:r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2:30 – </w:t>
      </w:r>
      <w:r w:rsidR="006479E3"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:30</w:t>
      </w:r>
      <w:r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C658F"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24C6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Day: </w:t>
      </w:r>
      <w:r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Tuesday</w:t>
      </w:r>
    </w:p>
    <w:p w:rsidR="008C658F" w:rsidRPr="00024C65" w:rsidRDefault="007A4C75" w:rsidP="00BE63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Art Club will begin meeting on </w:t>
      </w:r>
      <w:r w:rsidR="00893A57"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every Tuesday from 2:30 to 4:30 PM.  An activity bus will be available for students who wish to join Art club but may not have a ride home.  However, there are specific drop off points for the activity bus and no m</w:t>
      </w:r>
      <w:r w:rsidR="00110A09"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ore.  The schedule for the drop-off locations of the </w:t>
      </w:r>
      <w:r w:rsidR="00893A57"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Activity Bus is located </w:t>
      </w:r>
      <w:r w:rsidR="008C658F"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 the back of this form.  During Art Club</w:t>
      </w:r>
      <w:r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students will choose art projects to work on.  Art Club is also a place for collaboration with friends and other students.  </w:t>
      </w:r>
      <w:r w:rsidR="008C658F"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Those students who cannot ride the Activity bus home will have to secure a ride home for every meeting before joining the Art Club.</w:t>
      </w:r>
    </w:p>
    <w:p w:rsidR="008C658F" w:rsidRPr="00024C65" w:rsidRDefault="008C658F" w:rsidP="00BE63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 Fee is required to join Art club; however art club members will be required to partake in a fund-raising activity to help raise funds to directly contribute resources to the club.  </w:t>
      </w:r>
    </w:p>
    <w:p w:rsidR="007A4C75" w:rsidRPr="00024C65" w:rsidRDefault="007A4C75" w:rsidP="00BE63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Art Club </w:t>
      </w:r>
      <w:r w:rsidR="00F714F3"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applicants</w:t>
      </w:r>
      <w:r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not have </w:t>
      </w:r>
      <w:r w:rsidR="00893A57"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</w:t>
      </w:r>
      <w:r w:rsidR="00F714F3"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 enrolled in an Art Class to attend the Art Club</w:t>
      </w:r>
      <w:r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Students </w:t>
      </w:r>
      <w:r w:rsidR="00F714F3"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who want </w:t>
      </w:r>
      <w:r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join the Art Club should return this form signed to Mr. </w:t>
      </w:r>
      <w:proofErr w:type="spellStart"/>
      <w:r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Verdin</w:t>
      </w:r>
      <w:proofErr w:type="spellEnd"/>
      <w:r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a sample of their artwork stapled or attached to the form.</w:t>
      </w:r>
      <w:r w:rsidR="00893A57"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In additions students are required to provide two teacher signatures below</w:t>
      </w:r>
      <w:r w:rsidR="008C658F"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C658F" w:rsidRPr="00024C65" w:rsidRDefault="008C658F" w:rsidP="00BE63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Recommendations: Find two teachers</w:t>
      </w:r>
      <w:r w:rsidR="000D75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(one elective and one core)</w:t>
      </w:r>
      <w:r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can recommend you for Art Club b</w:t>
      </w:r>
      <w:r w:rsidR="000D75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ecause you have passing grades and no disciplinary issues in</w:t>
      </w:r>
      <w:r w:rsidRPr="00024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their class.</w:t>
      </w:r>
    </w:p>
    <w:p w:rsidR="008C658F" w:rsidRDefault="008C658F" w:rsidP="008C658F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</w:p>
    <w:p w:rsidR="008C658F" w:rsidRDefault="008C658F" w:rsidP="008C658F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____________________________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  <w:t>_____________________________</w:t>
      </w:r>
    </w:p>
    <w:p w:rsidR="008C658F" w:rsidRPr="008C658F" w:rsidRDefault="008C658F" w:rsidP="008C658F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Core teacher name 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  <w:t>Core teacher signature</w:t>
      </w:r>
    </w:p>
    <w:p w:rsidR="008C658F" w:rsidRDefault="008C658F" w:rsidP="008C658F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</w:p>
    <w:p w:rsidR="008C658F" w:rsidRDefault="008C658F" w:rsidP="008C658F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____________________________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  <w:t>_____________________________</w:t>
      </w:r>
    </w:p>
    <w:p w:rsidR="007A4C75" w:rsidRPr="008C658F" w:rsidRDefault="008C658F" w:rsidP="008C658F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Elective teacher name 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  <w:t>Elective teacher signature</w:t>
      </w:r>
    </w:p>
    <w:p w:rsidR="008C658F" w:rsidRDefault="008C658F" w:rsidP="00BE63A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10A09" w:rsidRDefault="00110A09" w:rsidP="007A4C75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Parents please sign the form below </w:t>
      </w:r>
      <w:r w:rsidR="000D7556">
        <w:rPr>
          <w:rFonts w:ascii="Georgia" w:hAnsi="Georgia" w:cstheme="minorHAnsi"/>
          <w:sz w:val="24"/>
          <w:szCs w:val="24"/>
        </w:rPr>
        <w:t>acknowledging that you have read and understand the information above.  After all signatures are collected return this form to the Art Teacher.</w:t>
      </w:r>
    </w:p>
    <w:p w:rsidR="007A4C75" w:rsidRDefault="007A4C75" w:rsidP="007A4C75">
      <w:pPr>
        <w:spacing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________________________      _______       ________________________</w:t>
      </w:r>
    </w:p>
    <w:p w:rsidR="007A4C75" w:rsidRDefault="007A4C75" w:rsidP="007A4C75">
      <w:pPr>
        <w:spacing w:after="0"/>
        <w:ind w:firstLine="72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Parent Signature</w:t>
      </w:r>
      <w:r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ab/>
        <w:t xml:space="preserve">             Date</w:t>
      </w:r>
      <w:r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ab/>
        <w:t xml:space="preserve">           Student Signature</w:t>
      </w:r>
    </w:p>
    <w:p w:rsidR="007A4C75" w:rsidRDefault="007A4C75" w:rsidP="007A4C75">
      <w:pPr>
        <w:ind w:firstLine="720"/>
        <w:rPr>
          <w:rFonts w:ascii="Georgia" w:hAnsi="Georgia" w:cstheme="minorHAnsi"/>
          <w:sz w:val="24"/>
          <w:szCs w:val="24"/>
        </w:rPr>
      </w:pPr>
    </w:p>
    <w:p w:rsidR="007A4C75" w:rsidRDefault="007A4C75" w:rsidP="007A4C75">
      <w:pPr>
        <w:spacing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____________________________</w:t>
      </w:r>
      <w:r>
        <w:rPr>
          <w:rFonts w:ascii="Georgia" w:hAnsi="Georgia" w:cstheme="minorHAnsi"/>
          <w:sz w:val="24"/>
          <w:szCs w:val="24"/>
        </w:rPr>
        <w:tab/>
        <w:t>___________________________</w:t>
      </w:r>
    </w:p>
    <w:p w:rsidR="00982682" w:rsidRPr="00982682" w:rsidRDefault="007A4C75" w:rsidP="000D7556">
      <w:pPr>
        <w:spacing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ab/>
        <w:t>Parent E-mail</w:t>
      </w:r>
      <w:r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ab/>
        <w:t xml:space="preserve">  Parent Phone Number</w:t>
      </w:r>
    </w:p>
    <w:sectPr w:rsidR="00982682" w:rsidRPr="00982682" w:rsidSect="00893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4E4"/>
    <w:multiLevelType w:val="hybridMultilevel"/>
    <w:tmpl w:val="A34A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5033D"/>
    <w:multiLevelType w:val="hybridMultilevel"/>
    <w:tmpl w:val="EBFA5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DFE7257"/>
    <w:multiLevelType w:val="hybridMultilevel"/>
    <w:tmpl w:val="9D648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F5438"/>
    <w:multiLevelType w:val="hybridMultilevel"/>
    <w:tmpl w:val="58D8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9556B"/>
    <w:multiLevelType w:val="hybridMultilevel"/>
    <w:tmpl w:val="4D08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C4F11"/>
    <w:multiLevelType w:val="hybridMultilevel"/>
    <w:tmpl w:val="E6BEA5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6A7EFB"/>
    <w:multiLevelType w:val="hybridMultilevel"/>
    <w:tmpl w:val="6F56A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A73B4"/>
    <w:multiLevelType w:val="hybridMultilevel"/>
    <w:tmpl w:val="3C700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02CD3"/>
    <w:rsid w:val="00024C65"/>
    <w:rsid w:val="000902B7"/>
    <w:rsid w:val="000D7556"/>
    <w:rsid w:val="00110A09"/>
    <w:rsid w:val="001B0739"/>
    <w:rsid w:val="00602CD3"/>
    <w:rsid w:val="00616A81"/>
    <w:rsid w:val="006479E3"/>
    <w:rsid w:val="00721E98"/>
    <w:rsid w:val="007A4C75"/>
    <w:rsid w:val="00822827"/>
    <w:rsid w:val="00893A57"/>
    <w:rsid w:val="008C658F"/>
    <w:rsid w:val="00982682"/>
    <w:rsid w:val="009A37B3"/>
    <w:rsid w:val="00B23254"/>
    <w:rsid w:val="00BE63A3"/>
    <w:rsid w:val="00C6593B"/>
    <w:rsid w:val="00D8234A"/>
    <w:rsid w:val="00D85B5E"/>
    <w:rsid w:val="00EA1AF3"/>
    <w:rsid w:val="00EC1B86"/>
    <w:rsid w:val="00F230CF"/>
    <w:rsid w:val="00F7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verdin2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B28E-F638-4571-AFE2-2655A0F6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averdin</cp:lastModifiedBy>
  <cp:revision>3</cp:revision>
  <cp:lastPrinted>2013-08-23T02:56:00Z</cp:lastPrinted>
  <dcterms:created xsi:type="dcterms:W3CDTF">2014-09-16T17:14:00Z</dcterms:created>
  <dcterms:modified xsi:type="dcterms:W3CDTF">2014-09-16T17:16:00Z</dcterms:modified>
</cp:coreProperties>
</file>